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473075</wp:posOffset>
            </wp:positionH>
            <wp:positionV relativeFrom="page">
              <wp:posOffset>245745</wp:posOffset>
            </wp:positionV>
            <wp:extent cx="6608445" cy="7061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445" cy="70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596900</wp:posOffset>
                </wp:positionH>
                <wp:positionV relativeFrom="page">
                  <wp:posOffset>1075055</wp:posOffset>
                </wp:positionV>
                <wp:extent cx="5616575" cy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657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12193">
                          <a:solidFill>
                            <a:srgbClr val="000066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" o:spid="_x0000_s1027" style="position:absolute;z-index:251657728;visibility:visible;mso-wrap-style:square;mso-wrap-distance-left:0pt;mso-wrap-distance-top:0;mso-wrap-distance-right:0pt;mso-wrap-distance-bottom:0;mso-position-horizontal:absolute;mso-position-horizontal-relative:page;mso-position-vertical:absolute;mso-position-vertical-relative:page;" from="47pt,84.65pt" to="489.25pt,84.65pt" o:allowincell="f" strokecolor="#000066" strokeweight="0.9601pt">
                <w10:wrap anchorx="page" anchory="page"/>
              </v:line>
            </w:pict>
          </mc:Fallback>
        </mc:AlternateContent>
        <w:drawing>
          <wp:anchor simplePos="0" relativeHeight="251657728" behindDoc="1" locked="0" layoutInCell="0" allowOverlap="1">
            <wp:simplePos x="0" y="0"/>
            <wp:positionH relativeFrom="page">
              <wp:posOffset>1772285</wp:posOffset>
            </wp:positionH>
            <wp:positionV relativeFrom="page">
              <wp:posOffset>1824990</wp:posOffset>
            </wp:positionV>
            <wp:extent cx="347980" cy="1549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15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6378575</wp:posOffset>
            </wp:positionH>
            <wp:positionV relativeFrom="page">
              <wp:posOffset>1830705</wp:posOffset>
            </wp:positionV>
            <wp:extent cx="379730" cy="1746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17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6167755</wp:posOffset>
            </wp:positionH>
            <wp:positionV relativeFrom="page">
              <wp:posOffset>1641475</wp:posOffset>
            </wp:positionV>
            <wp:extent cx="318770" cy="1485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" cy="14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2155825</wp:posOffset>
            </wp:positionV>
            <wp:extent cx="7556500" cy="3263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74" w:lineRule="exact"/>
        <w:rPr>
          <w:sz w:val="24"/>
          <w:szCs w:val="24"/>
          <w:color w:val="auto"/>
        </w:rPr>
      </w:pPr>
    </w:p>
    <w:p>
      <w:pPr>
        <w:ind w:left="180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707390" cy="178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23495" cy="16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drawing>
          <wp:inline distT="0" distB="0" distL="0" distR="0">
            <wp:extent cx="378460" cy="142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" cy="14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2"/>
          <w:szCs w:val="22"/>
          <w:color w:val="0000FF"/>
        </w:rPr>
        <w:t xml:space="preserve"> info@sustainsudgec.org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-596265</wp:posOffset>
            </wp:positionH>
            <wp:positionV relativeFrom="paragraph">
              <wp:posOffset>1641475</wp:posOffset>
            </wp:positionV>
            <wp:extent cx="7556500" cy="65614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656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37" w:lineRule="exact"/>
        <w:rPr>
          <w:sz w:val="24"/>
          <w:szCs w:val="24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color w:val="006633"/>
        </w:rPr>
        <w:t>IBOM-LED (FORMER IBOM E-LIBRARY COMPLEX)</w:t>
      </w:r>
    </w:p>
    <w:p>
      <w:pPr>
        <w:ind w:left="520"/>
        <w:spacing w:after="0" w:line="18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"/>
          <w:szCs w:val="25"/>
          <w:color w:val="006633"/>
        </w:rPr>
        <w:t>Along IBB Avenue, Uyo Akwa Ibom State.</w:t>
      </w:r>
    </w:p>
    <w:p>
      <w:pPr>
        <w:spacing w:after="0" w:line="258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77165" cy="170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29"/>
          <w:szCs w:val="29"/>
          <w:color w:val="auto"/>
        </w:rPr>
        <w:t xml:space="preserve"> December 2nd through 4th, 2025</w:t>
      </w:r>
    </w:p>
    <w:p>
      <w:pPr>
        <w:spacing w:after="0" w:line="30" w:lineRule="exact"/>
        <w:rPr>
          <w:sz w:val="24"/>
          <w:szCs w:val="24"/>
          <w:color w:val="auto"/>
        </w:rPr>
      </w:pPr>
    </w:p>
    <w:tbl>
      <w:tblPr>
        <w:tblLayout w:type="fixed"/>
        <w:tblInd w:w="4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339"/>
        </w:trPr>
        <w:tc>
          <w:tcPr>
            <w:tcW w:w="568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9"/>
                <w:szCs w:val="29"/>
                <w:color w:val="auto"/>
              </w:rPr>
              <w:t>10:00AM Daily</w:t>
            </w:r>
          </w:p>
        </w:tc>
        <w:tc>
          <w:tcPr>
            <w:tcW w:w="4240" w:type="dxa"/>
            <w:vAlign w:val="bottom"/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color w:val="auto"/>
              </w:rPr>
              <w:t>01</w:t>
            </w:r>
          </w:p>
        </w:tc>
      </w:tr>
    </w:tbl>
    <w:p>
      <w:pPr>
        <w:sectPr>
          <w:pgSz w:w="11900" w:h="16820" w:orient="portrait"/>
          <w:cols w:equalWidth="0" w:num="1">
            <w:col w:w="10340"/>
          </w:cols>
          <w:pgMar w:left="940" w:top="1440" w:right="620" w:bottom="0" w:gutter="0" w:footer="0" w:header="0"/>
        </w:sectPr>
      </w:pPr>
    </w:p>
    <w:bookmarkStart w:id="1" w:name="page2"/>
    <w:bookmarkEnd w:id="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4770120</wp:posOffset>
            </wp:positionH>
            <wp:positionV relativeFrom="page">
              <wp:posOffset>2678430</wp:posOffset>
            </wp:positionV>
            <wp:extent cx="95250" cy="952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767715</wp:posOffset>
            </wp:positionH>
            <wp:positionV relativeFrom="page">
              <wp:posOffset>1757680</wp:posOffset>
            </wp:positionV>
            <wp:extent cx="3765550" cy="11118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1111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2668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26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8546465</wp:posOffset>
            </wp:positionV>
            <wp:extent cx="7556500" cy="21342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2134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02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03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04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4" w:name="page5"/>
    <w:bookmarkEnd w:id="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DR. CARDWELL WILLSON (Doh, BU-canada)</w:t>
      </w:r>
    </w:p>
    <w:p>
      <w:pPr>
        <w:sectPr>
          <w:pgSz w:w="11900" w:h="16820" w:orient="portrait"/>
          <w:cols w:equalWidth="0" w:num="1">
            <w:col w:w="10320"/>
          </w:cols>
          <w:pgMar w:left="980" w:top="1440" w:right="600" w:bottom="83" w:gutter="0" w:footer="0" w:header="0"/>
        </w:sectPr>
      </w:pP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Project Manager/ Coordinating Executive</w:t>
      </w:r>
    </w:p>
    <w:p>
      <w:pPr>
        <w:sectPr>
          <w:pgSz w:w="11900" w:h="16820" w:orient="portrait"/>
          <w:cols w:equalWidth="0" w:num="1">
            <w:col w:w="10320"/>
          </w:cols>
          <w:pgMar w:left="980" w:top="1440" w:right="600" w:bottom="83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10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05</w:t>
      </w:r>
    </w:p>
    <w:p>
      <w:pPr>
        <w:sectPr>
          <w:pgSz w:w="11900" w:h="16820" w:orient="portrait"/>
          <w:cols w:equalWidth="0" w:num="1">
            <w:col w:w="10320"/>
          </w:cols>
          <w:pgMar w:left="980" w:top="1440" w:right="600" w:bottom="83" w:gutter="0" w:footer="0" w:header="0"/>
          <w:type w:val="continuous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08</w:t>
      </w:r>
    </w:p>
    <w:p>
      <w:pPr>
        <w:sectPr>
          <w:pgSz w:w="11900" w:h="16838" w:orient="portrait"/>
          <w:cols w:equalWidth="0" w:num="1">
            <w:col w:w="9860"/>
          </w:cols>
          <w:pgMar w:left="1440" w:top="1440" w:right="606" w:bottom="84" w:gutter="0" w:footer="0" w:header="0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09</w:t>
      </w:r>
    </w:p>
    <w:p>
      <w:pPr>
        <w:sectPr>
          <w:pgSz w:w="11900" w:h="16838" w:orient="portrait"/>
          <w:cols w:equalWidth="0" w:num="1">
            <w:col w:w="9860"/>
          </w:cols>
          <w:pgMar w:left="1440" w:top="1440" w:right="606" w:bottom="84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9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10</w:t>
      </w:r>
    </w:p>
    <w:p>
      <w:pPr>
        <w:sectPr>
          <w:pgSz w:w="11900" w:h="16838" w:orient="portrait"/>
          <w:cols w:equalWidth="0" w:num="1">
            <w:col w:w="9840"/>
          </w:cols>
          <w:pgMar w:left="1440" w:top="1440" w:right="626" w:bottom="118" w:gutter="0" w:footer="0" w:header="0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01</w:t>
      </w:r>
    </w:p>
    <w:p>
      <w:pPr>
        <w:sectPr>
          <w:pgSz w:w="11900" w:h="16820" w:orient="portrait"/>
          <w:cols w:equalWidth="0" w:num="1">
            <w:col w:w="9840"/>
          </w:cols>
          <w:pgMar w:left="1440" w:top="1440" w:right="620" w:bottom="118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10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November 20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14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color w:val="auto"/>
        </w:rPr>
        <w:t>25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3"/>
          <w:szCs w:val="23"/>
          <w:color w:val="auto"/>
        </w:rPr>
        <w:t>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jc w:val="center"/>
        <w:ind w:right="4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color w:val="auto"/>
        </w:rPr>
        <w:t>DR. CARDWELL WILLSON (Doh, BU-canada)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Project Manager/ Coordinating Executive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p>
      <w:pPr>
        <w:spacing w:after="0" w:line="69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02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  <w:type w:val="continuous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57135" cy="1069213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1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jc w:val="right"/>
        <w:ind w:right="34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December 3</w:t>
      </w:r>
      <w:r>
        <w:rPr>
          <w:rFonts w:ascii="Arial" w:cs="Arial" w:eastAsia="Arial" w:hAnsi="Arial"/>
          <w:sz w:val="24"/>
          <w:szCs w:val="24"/>
          <w:color w:val="auto"/>
          <w:vertAlign w:val="superscript"/>
        </w:rPr>
        <w:t xml:space="preserve">rd </w:t>
      </w:r>
      <w:r>
        <w:rPr>
          <w:sz w:val="1"/>
          <w:szCs w:val="1"/>
          <w:color w:val="auto"/>
        </w:rPr>
        <w:drawing>
          <wp:inline distT="0" distB="0" distL="0" distR="0">
            <wp:extent cx="381000" cy="154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auto"/>
        </w:rPr>
        <w:t>Led</w:t>
      </w:r>
      <w:r>
        <w:rPr>
          <w:rFonts w:ascii="Arial" w:cs="Arial" w:eastAsia="Arial" w:hAnsi="Arial"/>
          <w:sz w:val="19"/>
          <w:szCs w:val="19"/>
          <w:color w:val="auto"/>
        </w:rPr>
        <w:t>(E-Library)</w:t>
      </w:r>
    </w:p>
    <w:p>
      <w:pPr>
        <w:spacing w:after="0" w:line="3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24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color w:val="auto"/>
        </w:rPr>
        <w:t>December 2</w:t>
      </w:r>
      <w:r>
        <w:rPr>
          <w:rFonts w:ascii="Arial" w:cs="Arial" w:eastAsia="Arial" w:hAnsi="Arial"/>
          <w:sz w:val="27"/>
          <w:szCs w:val="27"/>
          <w:color w:val="auto"/>
          <w:vertAlign w:val="superscript"/>
        </w:rPr>
        <w:t>nd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color w:val="auto"/>
        </w:rPr>
        <w:t>4</w:t>
      </w:r>
      <w:r>
        <w:rPr>
          <w:rFonts w:ascii="Arial" w:cs="Arial" w:eastAsia="Arial" w:hAnsi="Arial"/>
          <w:sz w:val="26"/>
          <w:szCs w:val="26"/>
          <w:color w:val="auto"/>
          <w:vertAlign w:val="superscript"/>
        </w:rPr>
        <w:t>th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0" w:lineRule="exact"/>
        <w:rPr>
          <w:sz w:val="20"/>
          <w:szCs w:val="20"/>
          <w:color w:val="auto"/>
        </w:rPr>
      </w:pPr>
    </w:p>
    <w:p>
      <w:pPr>
        <w:jc w:val="center"/>
        <w:ind w:right="56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color w:val="auto"/>
        </w:rPr>
        <w:t>DR. CARDWELL WILLSON (Doh, BU-canada)</w:t>
      </w:r>
    </w:p>
    <w:p>
      <w:pPr>
        <w:ind w:left="1020"/>
        <w:spacing w:after="0" w:line="21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Project Manager/ Coordinating Executive</w:t>
      </w:r>
    </w:p>
    <w:p>
      <w:pPr>
        <w:sectPr>
          <w:pgSz w:w="11900" w:h="16820" w:orient="portrait"/>
          <w:cols w:equalWidth="0" w:num="1">
            <w:col w:w="10120"/>
          </w:cols>
          <w:pgMar w:left="1160" w:top="1440" w:right="620" w:bottom="118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9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01</w:t>
      </w:r>
    </w:p>
    <w:p>
      <w:pPr>
        <w:sectPr>
          <w:pgSz w:w="11900" w:h="16820" w:orient="portrait"/>
          <w:cols w:equalWidth="0" w:num="1">
            <w:col w:w="10120"/>
          </w:cols>
          <w:pgMar w:left="1160" w:top="1440" w:right="620" w:bottom="118" w:gutter="0" w:footer="0" w:header="0"/>
          <w:type w:val="continuous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02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15" w:name="page16"/>
    <w:bookmarkEnd w:id="1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03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04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17" w:name="page18"/>
    <w:bookmarkEnd w:id="1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05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18" w:name="page19"/>
    <w:bookmarkEnd w:id="1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06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19" w:name="page20"/>
    <w:bookmarkEnd w:id="1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07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20" w:name="page21"/>
    <w:bookmarkEnd w:id="2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08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21" w:name="page22"/>
    <w:bookmarkEnd w:id="2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7"/>
          <w:szCs w:val="17"/>
          <w:color w:val="auto"/>
        </w:rPr>
        <w:t>09</w:t>
      </w:r>
    </w:p>
    <w:p>
      <w:pPr>
        <w:sectPr>
          <w:pgSz w:w="11900" w:h="16820" w:orient="portrait"/>
          <w:cols w:equalWidth="0" w:num="1">
            <w:col w:w="9860"/>
          </w:cols>
          <w:pgMar w:left="1440" w:top="1440" w:right="600" w:bottom="83" w:gutter="0" w:footer="0" w:header="0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9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"/>
          <w:szCs w:val="14"/>
          <w:color w:val="auto"/>
        </w:rPr>
        <w:t>10</w:t>
      </w:r>
    </w:p>
    <w:sectPr>
      <w:pgSz w:w="11900" w:h="16820" w:orient="portrait"/>
      <w:cols w:equalWidth="0" w:num="1">
        <w:col w:w="9840"/>
      </w:cols>
      <w:pgMar w:left="1440" w:top="1440" w:right="620" w:bottom="118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2025-10-28T22:24:41Z</dcterms:created>
  <dcterms:modified xsi:type="dcterms:W3CDTF">2025-10-28T22:24:41Z</dcterms:modified>
</cp:coreProperties>
</file>